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3" w:rsidRDefault="00B26293" w:rsidP="00B26293"/>
    <w:p w:rsidR="00B26293" w:rsidRDefault="00B26293" w:rsidP="00B26293"/>
    <w:p w:rsidR="00B26293" w:rsidRDefault="00B26293" w:rsidP="00B26293"/>
    <w:p w:rsidR="00B26293" w:rsidRDefault="00B26293" w:rsidP="00B26293"/>
    <w:p w:rsidR="00D2347F" w:rsidRDefault="00D2347F" w:rsidP="003D7DAB">
      <w:pPr>
        <w:tabs>
          <w:tab w:val="left" w:pos="2063"/>
        </w:tabs>
        <w:ind w:left="0" w:firstLine="0"/>
      </w:pPr>
    </w:p>
    <w:p w:rsidR="00F733F3" w:rsidRDefault="00F733F3" w:rsidP="00F733F3">
      <w:pPr>
        <w:jc w:val="center"/>
        <w:rPr>
          <w:rFonts w:ascii="inherit" w:eastAsia="Times New Roman" w:hAnsi="inherit" w:cs="Times New Roman"/>
          <w:sz w:val="17"/>
          <w:lang w:eastAsia="it-IT"/>
        </w:rPr>
      </w:pPr>
      <w:r w:rsidRPr="008E0CEC">
        <w:rPr>
          <w:rFonts w:ascii="inherit" w:eastAsia="Times New Roman" w:hAnsi="inherit" w:cs="Times New Roman"/>
          <w:sz w:val="17"/>
          <w:lang w:eastAsia="it-IT"/>
        </w:rPr>
        <w:t xml:space="preserve">FESTEGGIAMENTI IN ONORE DI </w:t>
      </w:r>
      <w:r w:rsidRPr="00F733F3">
        <w:rPr>
          <w:rFonts w:ascii="inherit" w:eastAsia="Times New Roman" w:hAnsi="inherit" w:cs="Times New Roman"/>
          <w:i/>
          <w:sz w:val="24"/>
          <w:szCs w:val="24"/>
          <w:lang w:eastAsia="it-IT"/>
        </w:rPr>
        <w:t>MARIA S.S. DEL ROSARIO</w:t>
      </w:r>
      <w:r w:rsidRPr="008E0CEC">
        <w:rPr>
          <w:rFonts w:ascii="inherit" w:eastAsia="Times New Roman" w:hAnsi="inherit" w:cs="Times New Roman"/>
          <w:sz w:val="17"/>
          <w:lang w:eastAsia="it-IT"/>
        </w:rPr>
        <w:t xml:space="preserve"> </w:t>
      </w:r>
      <w:r>
        <w:rPr>
          <w:rFonts w:ascii="inherit" w:eastAsia="Times New Roman" w:hAnsi="inherit" w:cs="Times New Roman"/>
          <w:sz w:val="17"/>
          <w:lang w:eastAsia="it-IT"/>
        </w:rPr>
        <w:t>–</w:t>
      </w:r>
    </w:p>
    <w:p w:rsidR="00F733F3" w:rsidRDefault="00F733F3" w:rsidP="00F733F3">
      <w:pPr>
        <w:jc w:val="center"/>
        <w:rPr>
          <w:rFonts w:ascii="inherit" w:eastAsia="Times New Roman" w:hAnsi="inherit" w:cs="Times New Roman"/>
          <w:sz w:val="17"/>
          <w:lang w:eastAsia="it-IT"/>
        </w:rPr>
      </w:pPr>
      <w:r w:rsidRPr="008E0CEC">
        <w:rPr>
          <w:rFonts w:ascii="inherit" w:eastAsia="Times New Roman" w:hAnsi="inherit" w:cs="Times New Roman"/>
          <w:sz w:val="17"/>
          <w:lang w:eastAsia="it-IT"/>
        </w:rPr>
        <w:t xml:space="preserve">LIMARI - SINAGRA(ME) </w:t>
      </w:r>
      <w:r>
        <w:rPr>
          <w:rFonts w:ascii="inherit" w:eastAsia="Times New Roman" w:hAnsi="inherit" w:cs="Times New Roman"/>
          <w:sz w:val="17"/>
          <w:lang w:eastAsia="it-IT"/>
        </w:rPr>
        <w:t>–</w:t>
      </w:r>
    </w:p>
    <w:p w:rsidR="00F733F3" w:rsidRDefault="00F733F3" w:rsidP="00F733F3">
      <w:pPr>
        <w:jc w:val="center"/>
        <w:rPr>
          <w:rFonts w:ascii="inherit" w:eastAsia="Times New Roman" w:hAnsi="inherit" w:cs="Times New Roman"/>
          <w:sz w:val="17"/>
          <w:lang w:eastAsia="it-IT"/>
        </w:rPr>
      </w:pPr>
      <w:r w:rsidRPr="008E0CEC">
        <w:rPr>
          <w:rFonts w:ascii="inherit" w:eastAsia="Times New Roman" w:hAnsi="inherit" w:cs="Times New Roman"/>
          <w:sz w:val="17"/>
          <w:lang w:eastAsia="it-IT"/>
        </w:rPr>
        <w:t>5/6 OTTOBRE 2019</w:t>
      </w:r>
      <w:r w:rsidRPr="008E0CEC">
        <w:rPr>
          <w:rFonts w:ascii="inherit" w:eastAsia="Times New Roman" w:hAnsi="inherit" w:cs="Times New Roman"/>
          <w:sz w:val="17"/>
          <w:szCs w:val="17"/>
          <w:lang w:eastAsia="it-IT"/>
        </w:rPr>
        <w:br/>
      </w:r>
      <w:r w:rsidRPr="008E0CEC">
        <w:rPr>
          <w:rFonts w:ascii="inherit" w:eastAsia="Times New Roman" w:hAnsi="inherit" w:cs="Times New Roman"/>
          <w:sz w:val="17"/>
          <w:szCs w:val="17"/>
          <w:lang w:eastAsia="it-IT"/>
        </w:rPr>
        <w:br/>
      </w:r>
    </w:p>
    <w:p w:rsidR="00F733F3" w:rsidRDefault="00F733F3" w:rsidP="00F733F3">
      <w:pPr>
        <w:ind w:left="284" w:firstLine="0"/>
        <w:rPr>
          <w:rFonts w:ascii="inherit" w:eastAsia="Times New Roman" w:hAnsi="inherit" w:cs="Times New Roman"/>
          <w:sz w:val="17"/>
          <w:lang w:eastAsia="it-IT"/>
        </w:rPr>
      </w:pPr>
      <w:r>
        <w:rPr>
          <w:rFonts w:ascii="inherit" w:eastAsia="Times New Roman" w:hAnsi="inherit" w:cs="Times New Roman"/>
          <w:sz w:val="17"/>
          <w:lang w:eastAsia="it-IT"/>
        </w:rPr>
        <w:t>P</w:t>
      </w:r>
      <w:r w:rsidRPr="008E0CEC">
        <w:rPr>
          <w:rFonts w:ascii="inherit" w:eastAsia="Times New Roman" w:hAnsi="inherit" w:cs="Times New Roman"/>
          <w:sz w:val="17"/>
          <w:lang w:eastAsia="it-IT"/>
        </w:rPr>
        <w:t xml:space="preserve">rogramma dei festeggiamenti in onore di </w:t>
      </w:r>
      <w:r w:rsidRPr="00F733F3">
        <w:rPr>
          <w:rFonts w:ascii="inherit" w:eastAsia="Times New Roman" w:hAnsi="inherit" w:cs="Times New Roman"/>
          <w:i/>
          <w:lang w:eastAsia="it-IT"/>
        </w:rPr>
        <w:t>Maria S.S. del Rosario</w:t>
      </w:r>
      <w:r w:rsidRPr="008E0CEC">
        <w:rPr>
          <w:rFonts w:ascii="inherit" w:eastAsia="Times New Roman" w:hAnsi="inherit" w:cs="Times New Roman"/>
          <w:sz w:val="17"/>
          <w:lang w:eastAsia="it-IT"/>
        </w:rPr>
        <w:t xml:space="preserve"> - LIMARI 5/6 OTTOBRE 2019.</w:t>
      </w:r>
      <w:r w:rsidRPr="008E0CEC">
        <w:rPr>
          <w:rFonts w:ascii="inherit" w:eastAsia="Times New Roman" w:hAnsi="inherit" w:cs="Times New Roman"/>
          <w:sz w:val="17"/>
          <w:szCs w:val="17"/>
          <w:lang w:eastAsia="it-IT"/>
        </w:rPr>
        <w:br/>
      </w:r>
      <w:r w:rsidRPr="008E0CEC">
        <w:rPr>
          <w:rFonts w:ascii="inherit" w:eastAsia="Times New Roman" w:hAnsi="inherit" w:cs="Times New Roman"/>
          <w:sz w:val="17"/>
          <w:lang w:eastAsia="it-IT"/>
        </w:rPr>
        <w:t>Due giornate tra fede, giochi, musica e divertimento con la partecipazione straordinaria del gruppo musicale dei BATIA BROTHERS (Sabato 5 Ottobre) e del duo comico CRIK &amp; CROK (Domenica 6 Ottobre).</w:t>
      </w:r>
    </w:p>
    <w:p w:rsidR="00D2347F" w:rsidRDefault="00D2347F" w:rsidP="00DF0E8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D2129"/>
          <w:sz w:val="12"/>
          <w:szCs w:val="12"/>
        </w:rPr>
      </w:pPr>
    </w:p>
    <w:p w:rsidR="00DF0E83" w:rsidRDefault="00DF0E83" w:rsidP="00DF0E8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D2129"/>
          <w:sz w:val="12"/>
          <w:szCs w:val="12"/>
        </w:rPr>
      </w:pPr>
    </w:p>
    <w:p w:rsidR="00511061" w:rsidRDefault="00F733F3" w:rsidP="00DF0E83">
      <w:r w:rsidRPr="00F733F3">
        <w:lastRenderedPageBreak/>
        <w:drawing>
          <wp:inline distT="0" distB="0" distL="0" distR="0">
            <wp:extent cx="5865495" cy="8531629"/>
            <wp:effectExtent l="19050" t="0" r="1905" b="0"/>
            <wp:docPr id="3" name="Immagine 1" descr="C:\Users\Utente\Desktop\71372366_2509173012472943_6407855270193528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71372366_2509173012472943_640785527019352883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853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061" w:rsidSect="00C0209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C6A" w:rsidRDefault="00E54C6A" w:rsidP="00425825">
      <w:r>
        <w:separator/>
      </w:r>
    </w:p>
  </w:endnote>
  <w:endnote w:type="continuationSeparator" w:id="1">
    <w:p w:rsidR="00E54C6A" w:rsidRDefault="00E54C6A" w:rsidP="00425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93" w:rsidRPr="00425825" w:rsidRDefault="00B26293" w:rsidP="00EB24C5">
    <w:pPr>
      <w:pStyle w:val="Pidipagina"/>
    </w:pPr>
    <w:r w:rsidRPr="00425825">
      <w:t xml:space="preserve">Area  vigilanza e  custodia - Codice fiscale:00216250835 - </w:t>
    </w:r>
    <w:hyperlink r:id="rId1" w:history="1">
      <w:r w:rsidRPr="00425825">
        <w:rPr>
          <w:rStyle w:val="Collegamentoipertestuale"/>
          <w:rFonts w:cstheme="minorHAnsi"/>
          <w:color w:val="auto"/>
          <w:sz w:val="18"/>
        </w:rPr>
        <w:t>Tel:0941594016</w:t>
      </w:r>
    </w:hyperlink>
    <w:r w:rsidRPr="00425825">
      <w:t xml:space="preserve"> - Fax:0941594372 - e-mail:polmun.sinagra</w:t>
    </w:r>
    <w:r>
      <w:t>t</w:t>
    </w:r>
    <w:r w:rsidRPr="00425825">
      <w:t>iscali.it</w:t>
    </w:r>
  </w:p>
  <w:p w:rsidR="00B26293" w:rsidRDefault="00B26293" w:rsidP="00EB24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62" w:rsidRPr="004D3998" w:rsidRDefault="00C64F62" w:rsidP="00E403C2">
    <w:pPr>
      <w:pStyle w:val="Pidipagina"/>
      <w:jc w:val="center"/>
      <w:rPr>
        <w:color w:val="4F81BD" w:themeColor="accent1"/>
        <w:sz w:val="18"/>
        <w:szCs w:val="18"/>
      </w:rPr>
    </w:pPr>
    <w:r w:rsidRPr="004D3998">
      <w:rPr>
        <w:color w:val="4F81BD" w:themeColor="accent1"/>
        <w:sz w:val="18"/>
        <w:szCs w:val="18"/>
      </w:rPr>
      <w:t xml:space="preserve">Piazza San Teodoro, 1 </w:t>
    </w:r>
    <w:r w:rsidR="004D3998">
      <w:rPr>
        <w:color w:val="4F81BD" w:themeColor="accent1"/>
        <w:sz w:val="18"/>
        <w:szCs w:val="18"/>
      </w:rPr>
      <w:t xml:space="preserve">- 98069 </w:t>
    </w:r>
    <w:r w:rsidRPr="004D3998">
      <w:rPr>
        <w:color w:val="4F81BD" w:themeColor="accent1"/>
        <w:sz w:val="18"/>
        <w:szCs w:val="18"/>
      </w:rPr>
      <w:t>Sinagra (Me)</w:t>
    </w:r>
  </w:p>
  <w:p w:rsidR="00C64F62" w:rsidRPr="004D3998" w:rsidRDefault="00C64F62" w:rsidP="00E403C2">
    <w:pPr>
      <w:pStyle w:val="Pidipagina"/>
      <w:jc w:val="center"/>
      <w:rPr>
        <w:color w:val="4F81BD" w:themeColor="accent1"/>
        <w:sz w:val="18"/>
        <w:szCs w:val="18"/>
      </w:rPr>
    </w:pPr>
    <w:r w:rsidRPr="004D3998">
      <w:rPr>
        <w:color w:val="4F81BD" w:themeColor="accent1"/>
        <w:sz w:val="18"/>
        <w:szCs w:val="18"/>
      </w:rPr>
      <w:t>P.IVA: 00216350835 -Tel: 0941594016 – Fax: 0941594372</w:t>
    </w:r>
  </w:p>
  <w:p w:rsidR="007D2B1F" w:rsidRPr="004D3998" w:rsidRDefault="00C64F62" w:rsidP="007D2B1F">
    <w:pPr>
      <w:pStyle w:val="Pidipagina"/>
      <w:jc w:val="center"/>
      <w:rPr>
        <w:color w:val="4F81BD" w:themeColor="accent1"/>
        <w:sz w:val="18"/>
        <w:szCs w:val="18"/>
      </w:rPr>
    </w:pPr>
    <w:r w:rsidRPr="004D3998">
      <w:rPr>
        <w:rFonts w:cs="Arial"/>
        <w:color w:val="4F81BD" w:themeColor="accent1"/>
        <w:sz w:val="18"/>
        <w:szCs w:val="18"/>
      </w:rPr>
      <w:t xml:space="preserve"> e-mail: </w:t>
    </w:r>
    <w:hyperlink r:id="rId1" w:history="1">
      <w:r w:rsidRPr="004D3998">
        <w:rPr>
          <w:rStyle w:val="Collegamentoipertestuale"/>
          <w:rFonts w:cs="Arial"/>
          <w:color w:val="4F81BD" w:themeColor="accent1"/>
          <w:sz w:val="18"/>
          <w:szCs w:val="18"/>
          <w:u w:val="none"/>
        </w:rPr>
        <w:t>info@comunedisinagra.it</w:t>
      </w:r>
    </w:hyperlink>
    <w:r w:rsidR="007D2B1F" w:rsidRPr="007D2B1F">
      <w:rPr>
        <w:color w:val="4F81BD" w:themeColor="accent1"/>
        <w:sz w:val="18"/>
        <w:szCs w:val="18"/>
      </w:rPr>
      <w:t xml:space="preserve"> </w:t>
    </w:r>
    <w:r w:rsidR="007D2B1F">
      <w:rPr>
        <w:color w:val="4F81BD" w:themeColor="accent1"/>
        <w:sz w:val="18"/>
        <w:szCs w:val="18"/>
      </w:rPr>
      <w:t xml:space="preserve">- </w:t>
    </w:r>
    <w:r w:rsidR="007D2B1F" w:rsidRPr="004D3998">
      <w:rPr>
        <w:color w:val="4F81BD" w:themeColor="accent1"/>
        <w:sz w:val="18"/>
        <w:szCs w:val="18"/>
      </w:rPr>
      <w:t>pec: sinagra.protocollo@pec.it</w:t>
    </w:r>
  </w:p>
  <w:p w:rsidR="00C64F62" w:rsidRPr="004D3998" w:rsidRDefault="007D2B1F" w:rsidP="00E403C2">
    <w:pPr>
      <w:pStyle w:val="Pidipagina"/>
      <w:jc w:val="center"/>
      <w:rPr>
        <w:rFonts w:cs="Arial"/>
        <w:color w:val="4F81BD" w:themeColor="accent1"/>
        <w:sz w:val="18"/>
        <w:szCs w:val="18"/>
      </w:rPr>
    </w:pPr>
    <w:r w:rsidRPr="004D3998">
      <w:rPr>
        <w:rFonts w:cs="Arial"/>
        <w:color w:val="4F81BD" w:themeColor="accent1"/>
        <w:sz w:val="18"/>
        <w:szCs w:val="18"/>
      </w:rPr>
      <w:t xml:space="preserve">Sito:  </w:t>
    </w:r>
    <w:hyperlink r:id="rId2" w:history="1">
      <w:r w:rsidRPr="004D3998">
        <w:rPr>
          <w:rStyle w:val="Collegamentoipertestuale"/>
          <w:rFonts w:cs="Arial"/>
          <w:color w:val="4F81BD" w:themeColor="accent1"/>
          <w:sz w:val="18"/>
          <w:szCs w:val="18"/>
          <w:u w:val="none"/>
        </w:rPr>
        <w:t>www.comunedisinagra.gov.i</w:t>
      </w:r>
    </w:hyperlink>
    <w:r w:rsidRPr="004D3998">
      <w:rPr>
        <w:rFonts w:cs="Arial"/>
        <w:color w:val="4F81BD" w:themeColor="accent1"/>
        <w:sz w:val="18"/>
        <w:szCs w:val="18"/>
      </w:rPr>
      <w:t>t</w:t>
    </w:r>
  </w:p>
  <w:p w:rsidR="007D2B1F" w:rsidRDefault="007D2B1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C5" w:rsidRPr="00927D90" w:rsidRDefault="00EB24C5" w:rsidP="00EB24C5">
    <w:pPr>
      <w:pStyle w:val="Pidipagina"/>
      <w:jc w:val="center"/>
      <w:rPr>
        <w:color w:val="4F81BD" w:themeColor="accent1"/>
        <w:sz w:val="18"/>
        <w:szCs w:val="18"/>
      </w:rPr>
    </w:pPr>
    <w:r w:rsidRPr="00927D90">
      <w:rPr>
        <w:color w:val="4F81BD" w:themeColor="accent1"/>
        <w:sz w:val="18"/>
        <w:szCs w:val="18"/>
      </w:rPr>
      <w:t xml:space="preserve">Piazza San Teodoro, 1 </w:t>
    </w:r>
    <w:r w:rsidR="004D3998">
      <w:rPr>
        <w:color w:val="4F81BD" w:themeColor="accent1"/>
        <w:sz w:val="18"/>
        <w:szCs w:val="18"/>
      </w:rPr>
      <w:t xml:space="preserve">- </w:t>
    </w:r>
    <w:r w:rsidR="00927D90">
      <w:rPr>
        <w:color w:val="4F81BD" w:themeColor="accent1"/>
        <w:sz w:val="18"/>
        <w:szCs w:val="18"/>
      </w:rPr>
      <w:t xml:space="preserve">98069 </w:t>
    </w:r>
    <w:r w:rsidRPr="00927D90">
      <w:rPr>
        <w:color w:val="4F81BD" w:themeColor="accent1"/>
        <w:sz w:val="18"/>
        <w:szCs w:val="18"/>
      </w:rPr>
      <w:t>Sinagra (Me)</w:t>
    </w:r>
  </w:p>
  <w:p w:rsidR="00EB24C5" w:rsidRPr="00927D90" w:rsidRDefault="00EB24C5" w:rsidP="00EB24C5">
    <w:pPr>
      <w:pStyle w:val="Pidipagina"/>
      <w:jc w:val="center"/>
      <w:rPr>
        <w:color w:val="4F81BD" w:themeColor="accent1"/>
        <w:sz w:val="18"/>
        <w:szCs w:val="18"/>
      </w:rPr>
    </w:pPr>
    <w:r w:rsidRPr="00927D90">
      <w:rPr>
        <w:color w:val="4F81BD" w:themeColor="accent1"/>
        <w:sz w:val="18"/>
        <w:szCs w:val="18"/>
      </w:rPr>
      <w:t>P.IVA: 00216350835 -Tel: 0941594016 – Fax: 0941594372</w:t>
    </w:r>
  </w:p>
  <w:p w:rsidR="007D2B1F" w:rsidRPr="00927D90" w:rsidRDefault="00EB24C5" w:rsidP="007D2B1F">
    <w:pPr>
      <w:pStyle w:val="Pidipagina"/>
      <w:jc w:val="center"/>
      <w:rPr>
        <w:color w:val="4F81BD" w:themeColor="accent1"/>
        <w:sz w:val="18"/>
        <w:szCs w:val="18"/>
      </w:rPr>
    </w:pPr>
    <w:r w:rsidRPr="00927D90">
      <w:rPr>
        <w:rFonts w:cs="Arial"/>
        <w:color w:val="4F81BD" w:themeColor="accent1"/>
        <w:sz w:val="18"/>
        <w:szCs w:val="18"/>
      </w:rPr>
      <w:t xml:space="preserve"> e-mail: </w:t>
    </w:r>
    <w:hyperlink r:id="rId1" w:history="1">
      <w:r w:rsidRPr="00927D90">
        <w:rPr>
          <w:rStyle w:val="Collegamentoipertestuale"/>
          <w:rFonts w:cs="Arial"/>
          <w:color w:val="4F81BD" w:themeColor="accent1"/>
          <w:sz w:val="18"/>
          <w:szCs w:val="18"/>
          <w:u w:val="none"/>
        </w:rPr>
        <w:t>info@comunedisinagra.it</w:t>
      </w:r>
    </w:hyperlink>
    <w:r w:rsidR="007D2B1F" w:rsidRPr="007D2B1F">
      <w:rPr>
        <w:color w:val="4F81BD" w:themeColor="accent1"/>
        <w:sz w:val="18"/>
        <w:szCs w:val="18"/>
      </w:rPr>
      <w:t xml:space="preserve"> </w:t>
    </w:r>
    <w:r w:rsidR="007D2B1F">
      <w:rPr>
        <w:color w:val="4F81BD" w:themeColor="accent1"/>
        <w:sz w:val="18"/>
        <w:szCs w:val="18"/>
      </w:rPr>
      <w:t xml:space="preserve">- </w:t>
    </w:r>
    <w:r w:rsidR="007D2B1F" w:rsidRPr="00927D90">
      <w:rPr>
        <w:color w:val="4F81BD" w:themeColor="accent1"/>
        <w:sz w:val="18"/>
        <w:szCs w:val="18"/>
      </w:rPr>
      <w:t>pec: sinagra.protocollo@pec.it</w:t>
    </w:r>
  </w:p>
  <w:p w:rsidR="00EB24C5" w:rsidRPr="00927D90" w:rsidRDefault="007D2B1F" w:rsidP="00EB24C5">
    <w:pPr>
      <w:pStyle w:val="Pidipagina"/>
      <w:jc w:val="center"/>
      <w:rPr>
        <w:rFonts w:cs="Arial"/>
        <w:color w:val="4F81BD" w:themeColor="accent1"/>
        <w:sz w:val="18"/>
        <w:szCs w:val="18"/>
      </w:rPr>
    </w:pPr>
    <w:r w:rsidRPr="00927D90">
      <w:rPr>
        <w:rFonts w:cs="Arial"/>
        <w:color w:val="4F81BD" w:themeColor="accent1"/>
        <w:sz w:val="18"/>
        <w:szCs w:val="18"/>
      </w:rPr>
      <w:t xml:space="preserve">Sito:  </w:t>
    </w:r>
    <w:hyperlink r:id="rId2" w:history="1">
      <w:r w:rsidRPr="00927D90">
        <w:rPr>
          <w:rStyle w:val="Collegamentoipertestuale"/>
          <w:rFonts w:cs="Arial"/>
          <w:color w:val="4F81BD" w:themeColor="accent1"/>
          <w:sz w:val="18"/>
          <w:szCs w:val="18"/>
          <w:u w:val="none"/>
        </w:rPr>
        <w:t>www.comunedisinagra.gov.i</w:t>
      </w:r>
    </w:hyperlink>
    <w:r w:rsidRPr="00927D90">
      <w:rPr>
        <w:rFonts w:cs="Arial"/>
        <w:color w:val="4F81BD" w:themeColor="accent1"/>
        <w:sz w:val="18"/>
        <w:szCs w:val="18"/>
      </w:rPr>
      <w:t>t</w:t>
    </w:r>
  </w:p>
  <w:p w:rsidR="007D2B1F" w:rsidRDefault="007D2B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C6A" w:rsidRDefault="00E54C6A" w:rsidP="00425825">
      <w:r>
        <w:separator/>
      </w:r>
    </w:p>
  </w:footnote>
  <w:footnote w:type="continuationSeparator" w:id="1">
    <w:p w:rsidR="00E54C6A" w:rsidRDefault="00E54C6A" w:rsidP="00425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93" w:rsidRDefault="00224EB9" w:rsidP="00473EF2">
    <w:pPr>
      <w:pStyle w:val="Intestazione"/>
      <w:tabs>
        <w:tab w:val="clear" w:pos="4819"/>
        <w:tab w:val="clear" w:pos="9638"/>
        <w:tab w:val="left" w:pos="2622"/>
      </w:tabs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32.5pt;margin-top:-20.9pt;width:546.95pt;height:174.6pt;z-index:251659264;mso-width-relative:margin;mso-height-relative:margin" stroked="f">
          <v:textbox style="mso-next-textbox:#_x0000_s2051">
            <w:txbxContent>
              <w:p w:rsidR="00473EF2" w:rsidRDefault="005F500E" w:rsidP="00473EF2">
                <w:pPr>
                  <w:ind w:left="0" w:firstLine="0"/>
                  <w:jc w:val="center"/>
                </w:pPr>
                <w:r w:rsidRPr="005F500E">
                  <w:rPr>
                    <w:noProof/>
                    <w:lang w:eastAsia="it-IT"/>
                  </w:rPr>
                  <w:drawing>
                    <wp:inline distT="0" distB="0" distL="0" distR="0">
                      <wp:extent cx="839691" cy="1089329"/>
                      <wp:effectExtent l="19050" t="0" r="0" b="0"/>
                      <wp:docPr id="1" name="Immagin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9691" cy="10893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A3123" w:rsidRDefault="00473EF2" w:rsidP="00133305">
                <w:pPr>
                  <w:ind w:left="0" w:firstLine="0"/>
                  <w:jc w:val="center"/>
                  <w:rPr>
                    <w:rFonts w:cstheme="minorHAnsi"/>
                    <w:b/>
                    <w:sz w:val="48"/>
                    <w:szCs w:val="48"/>
                  </w:rPr>
                </w:pPr>
                <w:r w:rsidRPr="00FF5FA9">
                  <w:rPr>
                    <w:rFonts w:cstheme="minorHAnsi"/>
                    <w:b/>
                    <w:sz w:val="48"/>
                    <w:szCs w:val="48"/>
                  </w:rPr>
                  <w:t>COMUNE DI SINAGRA</w:t>
                </w:r>
              </w:p>
              <w:p w:rsidR="00473EF2" w:rsidRDefault="00473EF2" w:rsidP="00473EF2"/>
              <w:p w:rsidR="00473EF2" w:rsidRDefault="00473EF2" w:rsidP="00473EF2"/>
            </w:txbxContent>
          </v:textbox>
        </v:shape>
      </w:pict>
    </w:r>
    <w:r w:rsidR="00473EF2">
      <w:tab/>
    </w:r>
    <w:r w:rsidR="00473EF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80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25825"/>
    <w:rsid w:val="00010BCB"/>
    <w:rsid w:val="0003059B"/>
    <w:rsid w:val="000318E3"/>
    <w:rsid w:val="00057D65"/>
    <w:rsid w:val="00087AF1"/>
    <w:rsid w:val="000B1A13"/>
    <w:rsid w:val="000B3206"/>
    <w:rsid w:val="000D5182"/>
    <w:rsid w:val="00114D8F"/>
    <w:rsid w:val="00117212"/>
    <w:rsid w:val="001200C0"/>
    <w:rsid w:val="00133305"/>
    <w:rsid w:val="00146188"/>
    <w:rsid w:val="0017009D"/>
    <w:rsid w:val="00170682"/>
    <w:rsid w:val="00187227"/>
    <w:rsid w:val="001E47B0"/>
    <w:rsid w:val="001E4AB7"/>
    <w:rsid w:val="001F5EAF"/>
    <w:rsid w:val="00213427"/>
    <w:rsid w:val="00216B68"/>
    <w:rsid w:val="00224EB9"/>
    <w:rsid w:val="00225A28"/>
    <w:rsid w:val="00226C6C"/>
    <w:rsid w:val="00245548"/>
    <w:rsid w:val="00246065"/>
    <w:rsid w:val="0025395F"/>
    <w:rsid w:val="002866E5"/>
    <w:rsid w:val="002A06F8"/>
    <w:rsid w:val="002C371F"/>
    <w:rsid w:val="003032C0"/>
    <w:rsid w:val="00316D0E"/>
    <w:rsid w:val="0033649F"/>
    <w:rsid w:val="003A0323"/>
    <w:rsid w:val="003C47C0"/>
    <w:rsid w:val="003C717C"/>
    <w:rsid w:val="003D7DAB"/>
    <w:rsid w:val="00425825"/>
    <w:rsid w:val="00451020"/>
    <w:rsid w:val="00453404"/>
    <w:rsid w:val="00453796"/>
    <w:rsid w:val="00473EF2"/>
    <w:rsid w:val="00493807"/>
    <w:rsid w:val="004C572E"/>
    <w:rsid w:val="004D3998"/>
    <w:rsid w:val="004F14A5"/>
    <w:rsid w:val="00500627"/>
    <w:rsid w:val="00511061"/>
    <w:rsid w:val="005426EF"/>
    <w:rsid w:val="0054765D"/>
    <w:rsid w:val="00565DD2"/>
    <w:rsid w:val="005C0D13"/>
    <w:rsid w:val="005F500E"/>
    <w:rsid w:val="00620049"/>
    <w:rsid w:val="0062787C"/>
    <w:rsid w:val="00627DBF"/>
    <w:rsid w:val="0064159F"/>
    <w:rsid w:val="006A3FA3"/>
    <w:rsid w:val="006B0DA9"/>
    <w:rsid w:val="006B3DE1"/>
    <w:rsid w:val="006B5BF5"/>
    <w:rsid w:val="006C031F"/>
    <w:rsid w:val="006D7B43"/>
    <w:rsid w:val="006E07A6"/>
    <w:rsid w:val="006F667F"/>
    <w:rsid w:val="006F7B7B"/>
    <w:rsid w:val="00727D36"/>
    <w:rsid w:val="007415EE"/>
    <w:rsid w:val="007473A3"/>
    <w:rsid w:val="00756D18"/>
    <w:rsid w:val="00766A6D"/>
    <w:rsid w:val="00775885"/>
    <w:rsid w:val="00792505"/>
    <w:rsid w:val="0079571C"/>
    <w:rsid w:val="007D2B1F"/>
    <w:rsid w:val="008078EA"/>
    <w:rsid w:val="00845F43"/>
    <w:rsid w:val="008508CE"/>
    <w:rsid w:val="0086420C"/>
    <w:rsid w:val="00864864"/>
    <w:rsid w:val="00875DCA"/>
    <w:rsid w:val="008838A4"/>
    <w:rsid w:val="00885075"/>
    <w:rsid w:val="00890E42"/>
    <w:rsid w:val="008974C7"/>
    <w:rsid w:val="008B014F"/>
    <w:rsid w:val="008B47A7"/>
    <w:rsid w:val="008D423E"/>
    <w:rsid w:val="008F1EE8"/>
    <w:rsid w:val="00907FF2"/>
    <w:rsid w:val="00911AF9"/>
    <w:rsid w:val="009269B8"/>
    <w:rsid w:val="00927D90"/>
    <w:rsid w:val="009328A1"/>
    <w:rsid w:val="00987462"/>
    <w:rsid w:val="009A644B"/>
    <w:rsid w:val="009B0639"/>
    <w:rsid w:val="009C5E7C"/>
    <w:rsid w:val="00A035A2"/>
    <w:rsid w:val="00A143CE"/>
    <w:rsid w:val="00A22184"/>
    <w:rsid w:val="00A36436"/>
    <w:rsid w:val="00A45A45"/>
    <w:rsid w:val="00A619D5"/>
    <w:rsid w:val="00A72027"/>
    <w:rsid w:val="00A76717"/>
    <w:rsid w:val="00A82FBB"/>
    <w:rsid w:val="00A9487A"/>
    <w:rsid w:val="00AA3123"/>
    <w:rsid w:val="00AA3A44"/>
    <w:rsid w:val="00AA59FD"/>
    <w:rsid w:val="00AB1F51"/>
    <w:rsid w:val="00AD718C"/>
    <w:rsid w:val="00AF413D"/>
    <w:rsid w:val="00B054DD"/>
    <w:rsid w:val="00B26293"/>
    <w:rsid w:val="00B30D84"/>
    <w:rsid w:val="00B426DE"/>
    <w:rsid w:val="00B477C3"/>
    <w:rsid w:val="00B60439"/>
    <w:rsid w:val="00B85A07"/>
    <w:rsid w:val="00BA42BB"/>
    <w:rsid w:val="00C02098"/>
    <w:rsid w:val="00C57653"/>
    <w:rsid w:val="00C64F62"/>
    <w:rsid w:val="00C741D9"/>
    <w:rsid w:val="00C87A3B"/>
    <w:rsid w:val="00CB5CDF"/>
    <w:rsid w:val="00CD0F98"/>
    <w:rsid w:val="00CD652A"/>
    <w:rsid w:val="00CD66D9"/>
    <w:rsid w:val="00D2347F"/>
    <w:rsid w:val="00D44FFC"/>
    <w:rsid w:val="00D63473"/>
    <w:rsid w:val="00D81171"/>
    <w:rsid w:val="00DD10BD"/>
    <w:rsid w:val="00DE5C1C"/>
    <w:rsid w:val="00DE699B"/>
    <w:rsid w:val="00DF0E83"/>
    <w:rsid w:val="00DF1542"/>
    <w:rsid w:val="00E13748"/>
    <w:rsid w:val="00E403C2"/>
    <w:rsid w:val="00E54C6A"/>
    <w:rsid w:val="00E65717"/>
    <w:rsid w:val="00EB24C5"/>
    <w:rsid w:val="00EC4C1F"/>
    <w:rsid w:val="00ED15AD"/>
    <w:rsid w:val="00ED60D0"/>
    <w:rsid w:val="00F332A6"/>
    <w:rsid w:val="00F34765"/>
    <w:rsid w:val="00F733F3"/>
    <w:rsid w:val="00F87D9B"/>
    <w:rsid w:val="00FA13F8"/>
    <w:rsid w:val="00FB3056"/>
    <w:rsid w:val="00FC585E"/>
    <w:rsid w:val="00FE11F2"/>
    <w:rsid w:val="00FE7CBB"/>
    <w:rsid w:val="00FF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627"/>
  </w:style>
  <w:style w:type="paragraph" w:styleId="Titolo1">
    <w:name w:val="heading 1"/>
    <w:basedOn w:val="Normale"/>
    <w:next w:val="Normale"/>
    <w:link w:val="Titolo1Carattere"/>
    <w:qFormat/>
    <w:rsid w:val="00087AF1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sz w:val="36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58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8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8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258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825"/>
  </w:style>
  <w:style w:type="paragraph" w:styleId="Pidipagina">
    <w:name w:val="footer"/>
    <w:basedOn w:val="Normale"/>
    <w:link w:val="PidipaginaCarattere"/>
    <w:uiPriority w:val="99"/>
    <w:unhideWhenUsed/>
    <w:rsid w:val="00EB2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4C5"/>
  </w:style>
  <w:style w:type="paragraph" w:customStyle="1" w:styleId="Lineaorizzontale">
    <w:name w:val="Linea orizzontale"/>
    <w:basedOn w:val="Normale"/>
    <w:next w:val="Corpodeltesto"/>
    <w:rsid w:val="00AA3A44"/>
    <w:pPr>
      <w:widowControl w:val="0"/>
      <w:suppressLineNumbers/>
      <w:pBdr>
        <w:bottom w:val="double" w:sz="1" w:space="0" w:color="808080"/>
      </w:pBdr>
      <w:suppressAutoHyphens/>
      <w:spacing w:after="283"/>
      <w:ind w:left="0" w:firstLine="0"/>
      <w:jc w:val="left"/>
    </w:pPr>
    <w:rPr>
      <w:rFonts w:ascii="Times New Roman" w:eastAsia="Lucida Sans Unicode" w:hAnsi="Times New Roman" w:cs="Times New Roman"/>
      <w:sz w:val="12"/>
      <w:szCs w:val="12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A3A4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A3A44"/>
  </w:style>
  <w:style w:type="character" w:customStyle="1" w:styleId="Titolo1Carattere">
    <w:name w:val="Titolo 1 Carattere"/>
    <w:basedOn w:val="Carpredefinitoparagrafo"/>
    <w:link w:val="Titolo1"/>
    <w:rsid w:val="00087AF1"/>
    <w:rPr>
      <w:rFonts w:ascii="Times New Roman" w:eastAsia="Times New Roman" w:hAnsi="Times New Roman" w:cs="Times New Roman"/>
      <w:sz w:val="36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087AF1"/>
    <w:pPr>
      <w:ind w:left="0" w:firstLine="0"/>
      <w:jc w:val="center"/>
    </w:pPr>
    <w:rPr>
      <w:rFonts w:ascii="Times New Roman" w:eastAsia="Times New Roman" w:hAnsi="Times New Roman" w:cs="Times New Roman"/>
      <w:sz w:val="4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87AF1"/>
    <w:rPr>
      <w:rFonts w:ascii="Times New Roman" w:eastAsia="Times New Roman" w:hAnsi="Times New Roman" w:cs="Times New Roman"/>
      <w:sz w:val="4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F0E8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6qdm">
    <w:name w:val="_6qdm"/>
    <w:basedOn w:val="Carpredefinitoparagrafo"/>
    <w:rsid w:val="00DF0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941594016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disinagra.gov.i" TargetMode="External"/><Relationship Id="rId1" Type="http://schemas.openxmlformats.org/officeDocument/2006/relationships/hyperlink" Target="mailto:info@comunedisinagra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disinagra.gov.i" TargetMode="External"/><Relationship Id="rId1" Type="http://schemas.openxmlformats.org/officeDocument/2006/relationships/hyperlink" Target="mailto:info@comunedisinagr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vigili</dc:creator>
  <cp:lastModifiedBy>Utente</cp:lastModifiedBy>
  <cp:revision>3</cp:revision>
  <cp:lastPrinted>2017-10-27T07:23:00Z</cp:lastPrinted>
  <dcterms:created xsi:type="dcterms:W3CDTF">2019-09-13T10:42:00Z</dcterms:created>
  <dcterms:modified xsi:type="dcterms:W3CDTF">2019-09-23T15:20:00Z</dcterms:modified>
</cp:coreProperties>
</file>